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2A06" w14:textId="0FCF5D57" w:rsidR="0069004C" w:rsidRDefault="0069004C" w:rsidP="00EC482E">
      <w:pPr>
        <w:rPr>
          <w:color w:val="FF0000"/>
          <w:sz w:val="40"/>
          <w:szCs w:val="40"/>
          <w:u w:val="single"/>
        </w:rPr>
      </w:pPr>
      <w:bookmarkStart w:id="0" w:name="_Hlk65577005"/>
      <w:bookmarkEnd w:id="0"/>
      <w:r>
        <w:rPr>
          <w:color w:val="FF0000"/>
          <w:sz w:val="40"/>
          <w:szCs w:val="40"/>
          <w:u w:val="single"/>
        </w:rPr>
        <w:t>Bastelanleitung: Wildbienen-Nisthilfe</w:t>
      </w:r>
    </w:p>
    <w:p w14:paraId="64BBB9C5" w14:textId="668FCFB2" w:rsidR="00EC482E" w:rsidRPr="00783E55" w:rsidRDefault="00EC482E" w:rsidP="00EC482E">
      <w:pPr>
        <w:rPr>
          <w:color w:val="FF0000"/>
          <w:sz w:val="44"/>
          <w:szCs w:val="44"/>
          <w:u w:val="single"/>
        </w:rPr>
      </w:pPr>
      <w:r w:rsidRPr="00783E55">
        <w:rPr>
          <w:b/>
        </w:rPr>
        <w:t xml:space="preserve">Das bekommst du von uns: </w:t>
      </w:r>
      <w:r w:rsidR="0069004C" w:rsidRPr="00783E55">
        <w:t xml:space="preserve">eine vorgebohrte Dose, Schraube, Mutter, </w:t>
      </w:r>
      <w:r w:rsidR="007C2371">
        <w:br/>
      </w:r>
      <w:r w:rsidR="0069004C" w:rsidRPr="00783E55">
        <w:t>L-Haken, Draht, Schilf- und Pappröhrchen, Pfeifenputzer, Schleifpapier, Gipspulver</w:t>
      </w:r>
    </w:p>
    <w:p w14:paraId="09DDB7D4" w14:textId="378AD883" w:rsidR="0069004C" w:rsidRPr="00783E55" w:rsidRDefault="00EC482E" w:rsidP="00EC482E">
      <w:r w:rsidRPr="00783E55">
        <w:rPr>
          <w:b/>
          <w:bCs/>
        </w:rPr>
        <w:t>Außerdem brauchst du:</w:t>
      </w:r>
      <w:r w:rsidRPr="00783E55">
        <w:t xml:space="preserve"> </w:t>
      </w:r>
      <w:r w:rsidR="0069004C" w:rsidRPr="00783E55">
        <w:t>Messbecher für 50 ml, Holzstab oder Zweig zum Umrühren, Zeitung zum Unterlegen</w:t>
      </w:r>
      <w:r w:rsidR="00783E55" w:rsidRPr="00783E55">
        <w:t>, große Schüssel</w:t>
      </w:r>
    </w:p>
    <w:p w14:paraId="5D4CAAC3" w14:textId="27FCF763" w:rsidR="0024640B" w:rsidRPr="00783E55" w:rsidRDefault="0024640B" w:rsidP="00EC482E">
      <w:r w:rsidRPr="00783E55">
        <w:rPr>
          <w:noProof/>
        </w:rPr>
        <w:drawing>
          <wp:anchor distT="0" distB="0" distL="114300" distR="114300" simplePos="0" relativeHeight="251658240" behindDoc="0" locked="0" layoutInCell="1" allowOverlap="1" wp14:anchorId="213E6DB3" wp14:editId="72467647">
            <wp:simplePos x="0" y="0"/>
            <wp:positionH relativeFrom="column">
              <wp:posOffset>1767205</wp:posOffset>
            </wp:positionH>
            <wp:positionV relativeFrom="paragraph">
              <wp:posOffset>1247775</wp:posOffset>
            </wp:positionV>
            <wp:extent cx="1974215" cy="144780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4" cstate="print">
                      <a:extLst>
                        <a:ext uri="{28A0092B-C50C-407E-A947-70E740481C1C}">
                          <a14:useLocalDpi xmlns:a14="http://schemas.microsoft.com/office/drawing/2010/main" val="0"/>
                        </a:ext>
                      </a:extLst>
                    </a:blip>
                    <a:srcRect t="11939" b="33068"/>
                    <a:stretch/>
                  </pic:blipFill>
                  <pic:spPr bwMode="auto">
                    <a:xfrm>
                      <a:off x="0" y="0"/>
                      <a:ext cx="1974215" cy="1447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C482E" w:rsidRPr="00783E55">
        <w:rPr>
          <w:b/>
        </w:rPr>
        <w:t>Und so wird’s gemacht:</w:t>
      </w:r>
      <w:r w:rsidR="00EC482E" w:rsidRPr="00783E55">
        <w:rPr>
          <w:b/>
        </w:rPr>
        <w:br/>
      </w:r>
      <w:r w:rsidR="0069004C" w:rsidRPr="00783E55">
        <w:t xml:space="preserve">1. Schritt: </w:t>
      </w:r>
      <w:r w:rsidR="00665EAA" w:rsidRPr="00665EAA">
        <w:rPr>
          <w:b/>
        </w:rPr>
        <w:t>Aufhängevorrichtung</w:t>
      </w:r>
      <w:r w:rsidR="007C2371">
        <w:br/>
      </w:r>
      <w:r w:rsidR="0069004C" w:rsidRPr="00783E55">
        <w:t>Befestige den L-Haken mit Schraube und Mutter an der Dose</w:t>
      </w:r>
      <w:r w:rsidRPr="00783E55">
        <w:t xml:space="preserve">. Stecke die Schraube von innen nach außen durch, schiebe den Haken darauf, so dass der hochstehende Teil nach hinten zeigt und drehe die Mutter fest. </w:t>
      </w:r>
      <w:r w:rsidR="0069004C" w:rsidRPr="00783E55">
        <w:t xml:space="preserve"> (siehe Bild)</w:t>
      </w:r>
      <w:r w:rsidRPr="00783E55">
        <w:br/>
      </w:r>
    </w:p>
    <w:p w14:paraId="0055FA17" w14:textId="5FA6B8EA" w:rsidR="00A24E61" w:rsidRDefault="00A24E61"/>
    <w:p w14:paraId="6D4887E9" w14:textId="1B358AB0" w:rsidR="0024640B" w:rsidRDefault="0024640B"/>
    <w:p w14:paraId="333BB386" w14:textId="7E7DDAA9" w:rsidR="0024640B" w:rsidRDefault="0024640B"/>
    <w:p w14:paraId="4776AD26" w14:textId="39F3DB61" w:rsidR="0024640B" w:rsidRDefault="0024640B"/>
    <w:p w14:paraId="4D329872" w14:textId="32AD4357" w:rsidR="0024640B" w:rsidRDefault="00963BF6">
      <w:r>
        <w:rPr>
          <w:noProof/>
        </w:rPr>
        <w:drawing>
          <wp:anchor distT="0" distB="0" distL="114300" distR="114300" simplePos="0" relativeHeight="251659264" behindDoc="0" locked="0" layoutInCell="1" allowOverlap="1" wp14:anchorId="58E34954" wp14:editId="085EDD96">
            <wp:simplePos x="0" y="0"/>
            <wp:positionH relativeFrom="column">
              <wp:posOffset>2367280</wp:posOffset>
            </wp:positionH>
            <wp:positionV relativeFrom="paragraph">
              <wp:posOffset>389255</wp:posOffset>
            </wp:positionV>
            <wp:extent cx="1496061" cy="2805430"/>
            <wp:effectExtent l="0" t="6985" r="1905" b="1905"/>
            <wp:wrapNone/>
            <wp:docPr id="3" name="Grafik 3" descr="Ein Bild, das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aus Holz enthält.&#10;&#10;Automatisch generierte Beschreibung"/>
                    <pic:cNvPicPr/>
                  </pic:nvPicPr>
                  <pic:blipFill rotWithShape="1">
                    <a:blip r:embed="rId5" cstate="print">
                      <a:extLst>
                        <a:ext uri="{28A0092B-C50C-407E-A947-70E740481C1C}">
                          <a14:useLocalDpi xmlns:a14="http://schemas.microsoft.com/office/drawing/2010/main" val="0"/>
                        </a:ext>
                      </a:extLst>
                    </a:blip>
                    <a:srcRect l="18855" r="10049"/>
                    <a:stretch/>
                  </pic:blipFill>
                  <pic:spPr bwMode="auto">
                    <a:xfrm rot="16200000">
                      <a:off x="0" y="0"/>
                      <a:ext cx="1496061" cy="2805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4640B">
        <w:t xml:space="preserve">2. Schritt: </w:t>
      </w:r>
      <w:r w:rsidR="00665EAA" w:rsidRPr="00665EAA">
        <w:rPr>
          <w:b/>
        </w:rPr>
        <w:t>Schleifen und Säubern</w:t>
      </w:r>
      <w:r w:rsidR="007C2371">
        <w:br/>
      </w:r>
      <w:r w:rsidR="0024640B">
        <w:t>Schleife alle Schilfröhren an einem Ende schön glatt. Säubere sie anschließend gründlich mit dem Pfeifenreiniger. Wildbienen haben sehr empfindliche Flügel, die verletzt werden können, wenn die Öffnungen zu rau sind.</w:t>
      </w:r>
    </w:p>
    <w:p w14:paraId="4FC0B7CA" w14:textId="1CA3785A" w:rsidR="00963BF6" w:rsidRDefault="00963BF6"/>
    <w:p w14:paraId="51341250" w14:textId="40E719ED" w:rsidR="00963BF6" w:rsidRDefault="00963BF6"/>
    <w:p w14:paraId="480AC2B7" w14:textId="67E4E89E" w:rsidR="00963BF6" w:rsidRDefault="00963BF6"/>
    <w:p w14:paraId="606F08DF" w14:textId="20F2CC90" w:rsidR="00963BF6" w:rsidRDefault="00963BF6"/>
    <w:p w14:paraId="676504E1" w14:textId="661F06AB" w:rsidR="00963BF6" w:rsidRDefault="00963BF6"/>
    <w:p w14:paraId="6231EE1D" w14:textId="703165DA" w:rsidR="0024640B" w:rsidRDefault="00963BF6">
      <w:r>
        <w:rPr>
          <w:noProof/>
        </w:rPr>
        <w:drawing>
          <wp:anchor distT="0" distB="0" distL="114300" distR="114300" simplePos="0" relativeHeight="251660288" behindDoc="0" locked="0" layoutInCell="1" allowOverlap="1" wp14:anchorId="5FC988CE" wp14:editId="3ED08280">
            <wp:simplePos x="0" y="0"/>
            <wp:positionH relativeFrom="column">
              <wp:posOffset>2420939</wp:posOffset>
            </wp:positionH>
            <wp:positionV relativeFrom="paragraph">
              <wp:posOffset>736282</wp:posOffset>
            </wp:positionV>
            <wp:extent cx="1469629" cy="1959504"/>
            <wp:effectExtent l="2857" t="0" r="318" b="317"/>
            <wp:wrapNone/>
            <wp:docPr id="4" name="Grafik 4" descr="Ein Bild, das Tisch, Tasse, aus Holz, Schüs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Tasse, aus Holz, Schüssel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469629" cy="1959504"/>
                    </a:xfrm>
                    <a:prstGeom prst="rect">
                      <a:avLst/>
                    </a:prstGeom>
                  </pic:spPr>
                </pic:pic>
              </a:graphicData>
            </a:graphic>
            <wp14:sizeRelH relativeFrom="margin">
              <wp14:pctWidth>0</wp14:pctWidth>
            </wp14:sizeRelH>
            <wp14:sizeRelV relativeFrom="margin">
              <wp14:pctHeight>0</wp14:pctHeight>
            </wp14:sizeRelV>
          </wp:anchor>
        </w:drawing>
      </w:r>
      <w:r w:rsidR="0024640B">
        <w:t xml:space="preserve">3. Schritt: </w:t>
      </w:r>
      <w:r w:rsidR="00665EAA" w:rsidRPr="00665EAA">
        <w:rPr>
          <w:b/>
        </w:rPr>
        <w:t>Probestapeln</w:t>
      </w:r>
      <w:r w:rsidR="007C2371">
        <w:br/>
      </w:r>
      <w:r w:rsidR="0024640B">
        <w:t xml:space="preserve">Staple die Röhren einmal zur Probe in deine Dose hinein. Dabei kannst du Pappe und Schilf mischen. </w:t>
      </w:r>
      <w:r>
        <w:t>Jetzt sollte es schon mal so aussehen:</w:t>
      </w:r>
    </w:p>
    <w:p w14:paraId="7D619BAF" w14:textId="249E9631" w:rsidR="00783E55" w:rsidRDefault="00783E55"/>
    <w:p w14:paraId="72F494F6" w14:textId="2C03A64B" w:rsidR="00783E55" w:rsidRDefault="00783E55"/>
    <w:p w14:paraId="230F47B7" w14:textId="1C3F015D" w:rsidR="00783E55" w:rsidRDefault="00783E55"/>
    <w:p w14:paraId="38240402" w14:textId="58BA958B" w:rsidR="00783E55" w:rsidRDefault="00783E55"/>
    <w:p w14:paraId="294C5F60" w14:textId="77777777" w:rsidR="00E70763" w:rsidRDefault="00E70763"/>
    <w:p w14:paraId="21A40AD4" w14:textId="321D4E2A" w:rsidR="00783E55" w:rsidRDefault="00783E55">
      <w:r>
        <w:t xml:space="preserve">4. Schritt: </w:t>
      </w:r>
      <w:r w:rsidR="007C2371" w:rsidRPr="007C2371">
        <w:rPr>
          <w:b/>
        </w:rPr>
        <w:t>Verzieren</w:t>
      </w:r>
      <w:r w:rsidR="007C2371">
        <w:rPr>
          <w:b/>
        </w:rPr>
        <w:br/>
      </w:r>
      <w:r>
        <w:t xml:space="preserve">Dafür schüttest du deine Röhrchen aus der Dose in eine große Schüssel. </w:t>
      </w:r>
      <w:r>
        <w:br/>
        <w:t xml:space="preserve">Für die Verschönerung, die auch gleichzeitig vor zu starker Sonneneinstrahlung schützt, gibt es verschiedene Möglichkeiten: </w:t>
      </w:r>
    </w:p>
    <w:p w14:paraId="10A26BF0" w14:textId="7C69EF0D" w:rsidR="00963BF6" w:rsidRDefault="00783E55">
      <w:r>
        <w:t>Du kannst die Dosen mit Bast oder Wolle umwickeln. Am besten knotest du die erste Runde einmal fest und lässt ein Stück Faden hängen. Dann wickelst du in einem beliebigen Muster immer um die Dose herum. Möchtest du die Farbe wechseln, kannst du sie einfach anknoten und den Knoten durch Drüberwickeln verschwinden lassen. Um das Ende gut zu befestigen, wickelst du wieder nach vorne und verknotest mit dem hängengelassenen Faden.</w:t>
      </w:r>
    </w:p>
    <w:p w14:paraId="0F5C460C" w14:textId="1F16CD30" w:rsidR="00665EAA" w:rsidRDefault="00665EAA">
      <w:r>
        <w:t>Du kannst auch ein altes T-Shirt in einen langen Streifen schneiden. Das Material eignet sich ebenfalls gut zum Dosenwickeln.</w:t>
      </w:r>
    </w:p>
    <w:p w14:paraId="7C026FC2" w14:textId="48CA7F7B" w:rsidR="00665EAA" w:rsidRDefault="0030270F">
      <w:r>
        <w:rPr>
          <w:noProof/>
        </w:rPr>
        <w:drawing>
          <wp:anchor distT="0" distB="0" distL="114300" distR="114300" simplePos="0" relativeHeight="251661312" behindDoc="0" locked="0" layoutInCell="1" allowOverlap="1" wp14:anchorId="156ADE95" wp14:editId="071D1BEF">
            <wp:simplePos x="0" y="0"/>
            <wp:positionH relativeFrom="column">
              <wp:posOffset>-408065</wp:posOffset>
            </wp:positionH>
            <wp:positionV relativeFrom="paragraph">
              <wp:posOffset>273289</wp:posOffset>
            </wp:positionV>
            <wp:extent cx="2069464" cy="1552098"/>
            <wp:effectExtent l="0" t="8255" r="0" b="0"/>
            <wp:wrapNone/>
            <wp:docPr id="5" name="Grafik 5" descr="Ein Bild, das drinnen, Tisch, aus Holz,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Tisch, aus Holz, Holz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085483" cy="15641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91D2DAA" wp14:editId="5697369C">
            <wp:simplePos x="0" y="0"/>
            <wp:positionH relativeFrom="column">
              <wp:posOffset>1595755</wp:posOffset>
            </wp:positionH>
            <wp:positionV relativeFrom="paragraph">
              <wp:posOffset>26669</wp:posOffset>
            </wp:positionV>
            <wp:extent cx="1543050" cy="205788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316" cy="2062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6BC55EB" wp14:editId="03DF36C7">
            <wp:simplePos x="0" y="0"/>
            <wp:positionH relativeFrom="column">
              <wp:posOffset>3481705</wp:posOffset>
            </wp:positionH>
            <wp:positionV relativeFrom="paragraph">
              <wp:posOffset>26670</wp:posOffset>
            </wp:positionV>
            <wp:extent cx="2717800" cy="2038350"/>
            <wp:effectExtent l="0" t="0" r="6350" b="0"/>
            <wp:wrapNone/>
            <wp:docPr id="6" name="Grafik 6" descr="Ein Bild, das Tisch, drinnen, Tasse,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drinnen, Tasse, aus Holz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7800" cy="2038350"/>
                    </a:xfrm>
                    <a:prstGeom prst="rect">
                      <a:avLst/>
                    </a:prstGeom>
                  </pic:spPr>
                </pic:pic>
              </a:graphicData>
            </a:graphic>
            <wp14:sizeRelH relativeFrom="margin">
              <wp14:pctWidth>0</wp14:pctWidth>
            </wp14:sizeRelH>
            <wp14:sizeRelV relativeFrom="margin">
              <wp14:pctHeight>0</wp14:pctHeight>
            </wp14:sizeRelV>
          </wp:anchor>
        </w:drawing>
      </w:r>
    </w:p>
    <w:p w14:paraId="315F6853" w14:textId="3431FBE3" w:rsidR="00665EAA" w:rsidRDefault="00665EAA"/>
    <w:p w14:paraId="7C991518" w14:textId="17CB2D90" w:rsidR="00665EAA" w:rsidRDefault="00665EAA"/>
    <w:p w14:paraId="689F99E5" w14:textId="4DDFC2F4" w:rsidR="00665EAA" w:rsidRDefault="00665EAA"/>
    <w:p w14:paraId="1C46DF89" w14:textId="65FA5CE4" w:rsidR="00665EAA" w:rsidRDefault="00665EAA"/>
    <w:p w14:paraId="50CA73AA" w14:textId="01C41CA0" w:rsidR="00665EAA" w:rsidRDefault="00665EAA"/>
    <w:p w14:paraId="347A55E2" w14:textId="77777777" w:rsidR="0030270F" w:rsidRDefault="0030270F"/>
    <w:p w14:paraId="04F0D512" w14:textId="121115B4" w:rsidR="00665EAA" w:rsidRDefault="00665EAA">
      <w:r>
        <w:t>Wenn du mit dem Äußeren deines „Dosenhotel</w:t>
      </w:r>
      <w:r w:rsidR="0030270F">
        <w:t>s</w:t>
      </w:r>
      <w:r>
        <w:t>“ zufrieden bist, geht es weiter zu</w:t>
      </w:r>
    </w:p>
    <w:p w14:paraId="0C46BFC4" w14:textId="0EE99150" w:rsidR="00665EAA" w:rsidRDefault="00B35791">
      <w:r>
        <w:rPr>
          <w:noProof/>
        </w:rPr>
        <w:drawing>
          <wp:anchor distT="0" distB="0" distL="114300" distR="114300" simplePos="0" relativeHeight="251664384" behindDoc="0" locked="0" layoutInCell="1" allowOverlap="1" wp14:anchorId="2670772A" wp14:editId="7A034D47">
            <wp:simplePos x="0" y="0"/>
            <wp:positionH relativeFrom="column">
              <wp:posOffset>1635126</wp:posOffset>
            </wp:positionH>
            <wp:positionV relativeFrom="paragraph">
              <wp:posOffset>795020</wp:posOffset>
            </wp:positionV>
            <wp:extent cx="1771515" cy="2732598"/>
            <wp:effectExtent l="0" t="4445" r="0" b="0"/>
            <wp:wrapNone/>
            <wp:docPr id="8" name="Grafik 8" descr="Ein Bild, das Tisch, Person, drinne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isch, Person, drinnen, Essen enthält.&#10;&#10;Automatisch generierte Beschreibung"/>
                    <pic:cNvPicPr/>
                  </pic:nvPicPr>
                  <pic:blipFill rotWithShape="1">
                    <a:blip r:embed="rId10" cstate="print">
                      <a:extLst>
                        <a:ext uri="{28A0092B-C50C-407E-A947-70E740481C1C}">
                          <a14:useLocalDpi xmlns:a14="http://schemas.microsoft.com/office/drawing/2010/main" val="0"/>
                        </a:ext>
                      </a:extLst>
                    </a:blip>
                    <a:srcRect r="19107" b="6418"/>
                    <a:stretch/>
                  </pic:blipFill>
                  <pic:spPr bwMode="auto">
                    <a:xfrm rot="16200000">
                      <a:off x="0" y="0"/>
                      <a:ext cx="1771515" cy="27325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EAA">
        <w:t xml:space="preserve">Schritt 5: </w:t>
      </w:r>
      <w:r w:rsidRPr="00B35791">
        <w:rPr>
          <w:b/>
        </w:rPr>
        <w:t>Gips anrühren</w:t>
      </w:r>
      <w:r w:rsidRPr="00B35791">
        <w:rPr>
          <w:b/>
        </w:rPr>
        <w:br/>
      </w:r>
      <w:r>
        <w:t xml:space="preserve">Den Gips kannst du direkt in deiner Dose anrühren. Wir haben dir 80 g Pulver bereits abgewogen. Du gibst noch 50 ml Wasser hinzu und rührst mit einem Holzstab so lange um, bis keine Klümpchen mehr zu sehen sind. </w:t>
      </w:r>
    </w:p>
    <w:p w14:paraId="58BB297D" w14:textId="4770426A" w:rsidR="00B35791" w:rsidRDefault="00B35791"/>
    <w:p w14:paraId="1541B6C9" w14:textId="3099E1F7" w:rsidR="00B35791" w:rsidRDefault="00B35791"/>
    <w:p w14:paraId="50A5D2A3" w14:textId="11B55F10" w:rsidR="00B35791" w:rsidRDefault="00B35791"/>
    <w:p w14:paraId="6AA7CB8B" w14:textId="794F762A" w:rsidR="00B35791" w:rsidRDefault="00B35791"/>
    <w:p w14:paraId="0C3711DB" w14:textId="6A2A23AD" w:rsidR="00B35791" w:rsidRDefault="00B35791"/>
    <w:p w14:paraId="28448A48" w14:textId="77777777" w:rsidR="00B35791" w:rsidRDefault="00B35791"/>
    <w:p w14:paraId="4A99372F" w14:textId="77777777" w:rsidR="006C190E" w:rsidRDefault="006C190E"/>
    <w:p w14:paraId="03055C45" w14:textId="2105F81B" w:rsidR="00B35791" w:rsidRDefault="00B35791">
      <w:r>
        <w:lastRenderedPageBreak/>
        <w:t xml:space="preserve">Schritt 6: </w:t>
      </w:r>
      <w:r w:rsidRPr="00B35791">
        <w:rPr>
          <w:b/>
        </w:rPr>
        <w:t>Röhrchen einfügen</w:t>
      </w:r>
      <w:r w:rsidRPr="00B35791">
        <w:rPr>
          <w:b/>
        </w:rPr>
        <w:br/>
      </w:r>
      <w:r>
        <w:t xml:space="preserve">Die Röhrchen aus der Schüssel fügst du nun schön in deine Dose ein, zuerst die dickeren, am Schluss die eher dünneren. Achte darauf, dass die glatte saubere Seite oben ist! </w:t>
      </w:r>
      <w:r w:rsidR="00B26318">
        <w:t xml:space="preserve">Manche Schilfröhrchen haben einen Knoten, der muss </w:t>
      </w:r>
      <w:r w:rsidR="00066AD9">
        <w:t>n</w:t>
      </w:r>
      <w:r w:rsidR="00B26318">
        <w:t xml:space="preserve">ach unten! </w:t>
      </w:r>
      <w:r>
        <w:t>Drücke die Röhren gut in den Gips hinein, bis die komplette Dose gefüllt ist. Vielleicht passt an der einen oder anderen Stelle noch eins dazwischen, dann hält es besser.</w:t>
      </w:r>
    </w:p>
    <w:p w14:paraId="15E32E97" w14:textId="2D6F8C2C" w:rsidR="00C67E31" w:rsidRDefault="00ED46CB">
      <w:r>
        <w:rPr>
          <w:noProof/>
        </w:rPr>
        <w:drawing>
          <wp:anchor distT="0" distB="0" distL="114300" distR="114300" simplePos="0" relativeHeight="251666432" behindDoc="0" locked="0" layoutInCell="1" allowOverlap="1" wp14:anchorId="61BFB002" wp14:editId="4E441136">
            <wp:simplePos x="0" y="0"/>
            <wp:positionH relativeFrom="column">
              <wp:posOffset>3081655</wp:posOffset>
            </wp:positionH>
            <wp:positionV relativeFrom="paragraph">
              <wp:posOffset>8890</wp:posOffset>
            </wp:positionV>
            <wp:extent cx="2751455" cy="2962275"/>
            <wp:effectExtent l="0" t="0" r="0" b="9525"/>
            <wp:wrapNone/>
            <wp:docPr id="10" name="Grafik 10" descr="Ein Bild, das Tisch, Tasse, aus Holz, Schüs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isch, Tasse, aus Holz, Schüssel enthält.&#10;&#10;Automatisch generierte Beschreibung"/>
                    <pic:cNvPicPr/>
                  </pic:nvPicPr>
                  <pic:blipFill rotWithShape="1">
                    <a:blip r:embed="rId11" cstate="print">
                      <a:extLst>
                        <a:ext uri="{28A0092B-C50C-407E-A947-70E740481C1C}">
                          <a14:useLocalDpi xmlns:a14="http://schemas.microsoft.com/office/drawing/2010/main" val="0"/>
                        </a:ext>
                      </a:extLst>
                    </a:blip>
                    <a:srcRect t="12460" b="6795"/>
                    <a:stretch/>
                  </pic:blipFill>
                  <pic:spPr bwMode="auto">
                    <a:xfrm>
                      <a:off x="0" y="0"/>
                      <a:ext cx="2751455"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7202A99" wp14:editId="031C2315">
            <wp:simplePos x="0" y="0"/>
            <wp:positionH relativeFrom="column">
              <wp:posOffset>-23495</wp:posOffset>
            </wp:positionH>
            <wp:positionV relativeFrom="paragraph">
              <wp:posOffset>8255</wp:posOffset>
            </wp:positionV>
            <wp:extent cx="2757805" cy="2962275"/>
            <wp:effectExtent l="0" t="0" r="4445" b="0"/>
            <wp:wrapNone/>
            <wp:docPr id="9" name="Grafik 9" descr="Ein Bild, das Tisch, Tasse, Kaffe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isch, Tasse, Kaffee, drinn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t="11904" b="7536"/>
                    <a:stretch/>
                  </pic:blipFill>
                  <pic:spPr bwMode="auto">
                    <a:xfrm>
                      <a:off x="0" y="0"/>
                      <a:ext cx="2757805"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8B26C7" w14:textId="4B89D6F6" w:rsidR="00C67E31" w:rsidRDefault="00C67E31"/>
    <w:p w14:paraId="101763A5" w14:textId="3F047E3A" w:rsidR="00C67E31" w:rsidRDefault="00C67E31"/>
    <w:p w14:paraId="4793E2D9" w14:textId="5D9DBC13" w:rsidR="00C67E31" w:rsidRDefault="00C67E31"/>
    <w:p w14:paraId="34B779BA" w14:textId="001A1C04" w:rsidR="00C67E31" w:rsidRDefault="00C67E31"/>
    <w:p w14:paraId="2364C7F5" w14:textId="360CBFE0" w:rsidR="00C67E31" w:rsidRDefault="00C67E31"/>
    <w:p w14:paraId="7E5264E6" w14:textId="5A5F9BCD" w:rsidR="00C67E31" w:rsidRDefault="00C67E31"/>
    <w:p w14:paraId="27A78B6E" w14:textId="58EDCC71" w:rsidR="00C67E31" w:rsidRDefault="00C67E31"/>
    <w:p w14:paraId="552FD597" w14:textId="42BA6263" w:rsidR="00C67E31" w:rsidRDefault="00C67E31"/>
    <w:p w14:paraId="5788FDC2" w14:textId="3062C6D3" w:rsidR="00C67E31" w:rsidRDefault="00C67E31"/>
    <w:p w14:paraId="5653CC53" w14:textId="51AB8C02" w:rsidR="00C67E31" w:rsidRDefault="00D50AB5">
      <w:r>
        <w:rPr>
          <w:noProof/>
        </w:rPr>
        <w:drawing>
          <wp:anchor distT="0" distB="0" distL="114300" distR="114300" simplePos="0" relativeHeight="251668480" behindDoc="0" locked="0" layoutInCell="1" allowOverlap="1" wp14:anchorId="659AD847" wp14:editId="1CA2E5F6">
            <wp:simplePos x="0" y="0"/>
            <wp:positionH relativeFrom="column">
              <wp:posOffset>3329305</wp:posOffset>
            </wp:positionH>
            <wp:positionV relativeFrom="paragraph">
              <wp:posOffset>1081405</wp:posOffset>
            </wp:positionV>
            <wp:extent cx="2063115" cy="2427605"/>
            <wp:effectExtent l="0" t="0" r="0" b="0"/>
            <wp:wrapNone/>
            <wp:docPr id="13" name="Grafik 13" descr="Ein Bild, das Tisch, drinnen, Boden, Stap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isch, drinnen, Boden, Stapel enthält.&#10;&#10;Automatisch generierte Beschreibung"/>
                    <pic:cNvPicPr/>
                  </pic:nvPicPr>
                  <pic:blipFill rotWithShape="1">
                    <a:blip r:embed="rId13" cstate="print">
                      <a:extLst>
                        <a:ext uri="{28A0092B-C50C-407E-A947-70E740481C1C}">
                          <a14:useLocalDpi xmlns:a14="http://schemas.microsoft.com/office/drawing/2010/main" val="0"/>
                        </a:ext>
                      </a:extLst>
                    </a:blip>
                    <a:srcRect t="11770"/>
                    <a:stretch/>
                  </pic:blipFill>
                  <pic:spPr bwMode="auto">
                    <a:xfrm>
                      <a:off x="0" y="0"/>
                      <a:ext cx="2063115" cy="242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91A4F04" wp14:editId="1C1D357A">
            <wp:simplePos x="0" y="0"/>
            <wp:positionH relativeFrom="column">
              <wp:posOffset>405130</wp:posOffset>
            </wp:positionH>
            <wp:positionV relativeFrom="paragraph">
              <wp:posOffset>1064895</wp:posOffset>
            </wp:positionV>
            <wp:extent cx="2105800" cy="2444115"/>
            <wp:effectExtent l="0" t="0" r="8890" b="0"/>
            <wp:wrapNone/>
            <wp:docPr id="12" name="Grafik 12" descr="Ein Bild, das Tisch,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isch, drinnen enthält.&#10;&#10;Automatisch generierte Beschreibung"/>
                    <pic:cNvPicPr/>
                  </pic:nvPicPr>
                  <pic:blipFill rotWithShape="1">
                    <a:blip r:embed="rId14" cstate="print">
                      <a:extLst>
                        <a:ext uri="{28A0092B-C50C-407E-A947-70E740481C1C}">
                          <a14:useLocalDpi xmlns:a14="http://schemas.microsoft.com/office/drawing/2010/main" val="0"/>
                        </a:ext>
                      </a:extLst>
                    </a:blip>
                    <a:srcRect t="12967"/>
                    <a:stretch/>
                  </pic:blipFill>
                  <pic:spPr bwMode="auto">
                    <a:xfrm>
                      <a:off x="0" y="0"/>
                      <a:ext cx="2105800" cy="2444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7E31">
        <w:t xml:space="preserve">Deine Wildbienen-Nisthilfe ist fertig zum Aufhängen. Suche eine Wand oder einen Baum, an dem du sie befestigen kannst. Sie sollte nicht frei herumbaumeln und ihre Öffnung nach Süden, Südosten oder Südwesten ausgerichtet sein. </w:t>
      </w:r>
    </w:p>
    <w:p w14:paraId="020A6840" w14:textId="7E80C1A3" w:rsidR="00D50AB5" w:rsidRDefault="00D50AB5"/>
    <w:p w14:paraId="1FEC955F" w14:textId="2BD7D620" w:rsidR="00D50AB5" w:rsidRDefault="00D50AB5"/>
    <w:p w14:paraId="5ADE1892" w14:textId="5A35B641" w:rsidR="00D50AB5" w:rsidRDefault="00D50AB5"/>
    <w:p w14:paraId="57A34659" w14:textId="7D6C531B" w:rsidR="00D50AB5" w:rsidRDefault="00D50AB5"/>
    <w:p w14:paraId="6B62E679" w14:textId="12E36E24" w:rsidR="00D50AB5" w:rsidRDefault="00D50AB5"/>
    <w:p w14:paraId="7F36F0DA" w14:textId="548715A1" w:rsidR="00D50AB5" w:rsidRDefault="00D50AB5"/>
    <w:p w14:paraId="4411423F" w14:textId="55A35598" w:rsidR="00D50AB5" w:rsidRDefault="00D50AB5"/>
    <w:p w14:paraId="2E9B6435" w14:textId="07A8EFE7" w:rsidR="00D50AB5" w:rsidRDefault="00D50AB5"/>
    <w:p w14:paraId="755364DA" w14:textId="04ADE3B6" w:rsidR="00D50AB5" w:rsidRDefault="00D50AB5"/>
    <w:p w14:paraId="0CCD4488" w14:textId="3A05190B" w:rsidR="00D50AB5" w:rsidRDefault="00360C96">
      <w:r>
        <w:rPr>
          <w:noProof/>
        </w:rPr>
        <w:drawing>
          <wp:anchor distT="0" distB="0" distL="114300" distR="114300" simplePos="0" relativeHeight="251671552" behindDoc="0" locked="0" layoutInCell="1" allowOverlap="1" wp14:anchorId="6FA28BA1" wp14:editId="1EE0BAA6">
            <wp:simplePos x="0" y="0"/>
            <wp:positionH relativeFrom="column">
              <wp:posOffset>3986530</wp:posOffset>
            </wp:positionH>
            <wp:positionV relativeFrom="paragraph">
              <wp:posOffset>378460</wp:posOffset>
            </wp:positionV>
            <wp:extent cx="822325" cy="82232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a:extLst>
                        <a:ext uri="{28A0092B-C50C-407E-A947-70E740481C1C}">
                          <a14:useLocalDpi xmlns:a14="http://schemas.microsoft.com/office/drawing/2010/main" val="0"/>
                        </a:ext>
                      </a:extLst>
                    </a:blip>
                    <a:stretch>
                      <a:fillRect/>
                    </a:stretch>
                  </pic:blipFill>
                  <pic:spPr>
                    <a:xfrm>
                      <a:off x="0" y="0"/>
                      <a:ext cx="822325" cy="822325"/>
                    </a:xfrm>
                    <a:prstGeom prst="rect">
                      <a:avLst/>
                    </a:prstGeom>
                  </pic:spPr>
                </pic:pic>
              </a:graphicData>
            </a:graphic>
            <wp14:sizeRelH relativeFrom="margin">
              <wp14:pctWidth>0</wp14:pctWidth>
            </wp14:sizeRelH>
            <wp14:sizeRelV relativeFrom="margin">
              <wp14:pctHeight>0</wp14:pctHeight>
            </wp14:sizeRelV>
          </wp:anchor>
        </w:drawing>
      </w:r>
      <w:r w:rsidR="00D50AB5">
        <w:t xml:space="preserve">Vielleicht ziehen schon bald kleine Summer bei dir ein. Wir wünschen dir viel </w:t>
      </w:r>
      <w:r w:rsidR="00D50AB5" w:rsidRPr="00E10A1F">
        <w:rPr>
          <w:b/>
        </w:rPr>
        <w:t>Freude beim Beobachten</w:t>
      </w:r>
      <w:r w:rsidR="00D50AB5">
        <w:t>!</w:t>
      </w:r>
    </w:p>
    <w:p w14:paraId="20CF208B" w14:textId="2C80E077" w:rsidR="00A91245" w:rsidRDefault="00360C96">
      <w:r>
        <w:t>Das Team von „Natur und Umwelt pur“</w:t>
      </w:r>
    </w:p>
    <w:p w14:paraId="23889E87" w14:textId="77777777" w:rsidR="006C190E" w:rsidRDefault="006C190E"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rPr>
          <w:rFonts w:ascii="Arial Rounded MT Bold" w:hAnsi="Arial Rounded MT Bold"/>
          <w:b/>
          <w:sz w:val="32"/>
          <w:szCs w:val="32"/>
          <w14:textOutline w14:w="9525" w14:cap="rnd" w14:cmpd="sng" w14:algn="ctr">
            <w14:solidFill>
              <w14:srgbClr w14:val="FFC000"/>
            </w14:solidFill>
            <w14:prstDash w14:val="solid"/>
            <w14:bevel/>
          </w14:textOutline>
        </w:rPr>
      </w:pPr>
    </w:p>
    <w:p w14:paraId="3F9C8DE3" w14:textId="6BB89713" w:rsidR="00A91245" w:rsidRPr="006C190E"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rPr>
          <w:rFonts w:ascii="Arial Rounded MT Bold" w:hAnsi="Arial Rounded MT Bold"/>
          <w:b/>
          <w14:textOutline w14:w="9525" w14:cap="rnd" w14:cmpd="sng" w14:algn="ctr">
            <w14:solidFill>
              <w14:schemeClr w14:val="accent2"/>
            </w14:solidFill>
            <w14:prstDash w14:val="solid"/>
            <w14:bevel/>
          </w14:textOutline>
        </w:rPr>
      </w:pPr>
      <w:r w:rsidRPr="006C190E">
        <w:rPr>
          <w:rFonts w:ascii="Arial Rounded MT Bold" w:hAnsi="Arial Rounded MT Bold"/>
          <w:b/>
          <w:sz w:val="32"/>
          <w:szCs w:val="32"/>
          <w14:textOutline w14:w="9525" w14:cap="rnd" w14:cmpd="sng" w14:algn="ctr">
            <w14:solidFill>
              <w14:schemeClr w14:val="accent2"/>
            </w14:solidFill>
            <w14:prstDash w14:val="solid"/>
            <w14:bevel/>
          </w14:textOutline>
        </w:rPr>
        <w:t>Hallo, ich bin’s, die Gehörnte Mauerbiene,</w:t>
      </w:r>
    </w:p>
    <w:p w14:paraId="73FC0205" w14:textId="480177E2"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komm ruhig näher, ich steche nicht. Mein wissenschaftlicher Name lautet Osmia cornuta und ich gehöre zu den Wildbienen. Wir tragen einen dichten Pelz, vorne schwarz und hinten rost-rot gefärbt. Am Kopf sind im Pelz zwei kleine Hörnchen versteckt, daher mein Name „Gehörnte Mauerbiene“.</w:t>
      </w:r>
    </w:p>
    <w:p w14:paraId="25E681BD" w14:textId="311DC91B"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Ein ganzes Jahr habe ich gewartet, um zu schlüpfen. Ich wurde als kleines Ei von meiner Mama in die vordere Kammer einer Brutröhre gelegt. Nun bin ich ein prächtiges Männchen, du erkennst mich an meinem weißen Bart. Unsere Frauen werden erst in einer Woche aus ihrer Brutröhre schlüpfen, sie sitzen noch als Larven in den hinteren Kammern. Bis dahin habe ich genügend Zeit, mich mit Nektar vollzufuttern.</w:t>
      </w:r>
    </w:p>
    <w:p w14:paraId="170BF652" w14:textId="4843C576"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 xml:space="preserve">Wenn die Weibchen schlüpfen, herrscht vor den Brutröhren ein ziemliches Gedränge. Jedes Männchen möchte eine Partnerin abbekommen. </w:t>
      </w:r>
    </w:p>
    <w:p w14:paraId="40F56648" w14:textId="1218793A"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Wenn du meiner zukünftigen Liebsten und unseren Kindern ein Zuhause anbieten möchtest, solltest du folgendes wissen:</w:t>
      </w:r>
    </w:p>
    <w:p w14:paraId="21619E5E" w14:textId="79A07215" w:rsidR="00A91245" w:rsidRP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rPr>
          <w:b/>
        </w:rPr>
      </w:pPr>
      <w:r w:rsidRPr="00A91245">
        <w:rPr>
          <w:b/>
        </w:rPr>
        <w:t>Wir suchen</w:t>
      </w:r>
    </w:p>
    <w:p w14:paraId="39053731" w14:textId="2A612D51"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 xml:space="preserve">1. einen Ort mit reichlich Frühblühern wie Krokussen, Schneeglöckchen, Traubenhyazinthen und Narzissen. </w:t>
      </w:r>
    </w:p>
    <w:p w14:paraId="182331BD" w14:textId="5C6BD272"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2. Brutröhren, die hinten geschlossen sind mit einem Innendurchmesser von 8-10 mm und mindestens 8 – 10 cm Tiefe. Unbedingt ohne piekende Fasern im Inneren.</w:t>
      </w:r>
    </w:p>
    <w:p w14:paraId="1937D875" w14:textId="1F3B42BB"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t>3. Bitte keine Stammscheiben mit Bohrungen in die Jahresringe. Diese reißen ein und übers Jahr dringen Schädlinge in die Schlitze ein.</w:t>
      </w:r>
    </w:p>
    <w:p w14:paraId="0E77CE35" w14:textId="46309EE7" w:rsidR="00A91245" w:rsidRDefault="006C190E"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rPr>
          <w:b/>
          <w:noProof/>
        </w:rPr>
        <w:drawing>
          <wp:anchor distT="0" distB="0" distL="114300" distR="114300" simplePos="0" relativeHeight="251670528" behindDoc="0" locked="0" layoutInCell="1" allowOverlap="1" wp14:anchorId="39D51C62" wp14:editId="6640431D">
            <wp:simplePos x="0" y="0"/>
            <wp:positionH relativeFrom="column">
              <wp:posOffset>3757930</wp:posOffset>
            </wp:positionH>
            <wp:positionV relativeFrom="paragraph">
              <wp:posOffset>544830</wp:posOffset>
            </wp:positionV>
            <wp:extent cx="1952625" cy="2448655"/>
            <wp:effectExtent l="0" t="0" r="0" b="8890"/>
            <wp:wrapNone/>
            <wp:docPr id="11" name="Grafik 11" descr="Ein Bild, das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Insekt enthält.&#10;&#10;Automatisch generierte Beschreibung"/>
                    <pic:cNvPicPr/>
                  </pic:nvPicPr>
                  <pic:blipFill rotWithShape="1">
                    <a:blip r:embed="rId16" cstate="print">
                      <a:extLst>
                        <a:ext uri="{28A0092B-C50C-407E-A947-70E740481C1C}">
                          <a14:useLocalDpi xmlns:a14="http://schemas.microsoft.com/office/drawing/2010/main" val="0"/>
                        </a:ext>
                      </a:extLst>
                    </a:blip>
                    <a:srcRect l="26205" t="9949" r="20075" b="10714"/>
                    <a:stretch/>
                  </pic:blipFill>
                  <pic:spPr bwMode="auto">
                    <a:xfrm>
                      <a:off x="0" y="0"/>
                      <a:ext cx="1952625" cy="244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245">
        <w:t xml:space="preserve">Wenn du uns eine Nisthilfe und ein blütenreiches Nahrungsangebot zur Verfügung stellst, bedanken wir </w:t>
      </w:r>
      <w:r w:rsidR="00A91245" w:rsidRPr="00066AD9">
        <w:rPr>
          <w:b/>
          <w:bCs/>
        </w:rPr>
        <w:t>Mauerbienen</w:t>
      </w:r>
      <w:r w:rsidR="00A91245">
        <w:t xml:space="preserve"> uns, indem wir die Pflanzen bestäuben. </w:t>
      </w:r>
    </w:p>
    <w:p w14:paraId="054D7B53" w14:textId="34A55813" w:rsidR="00522B72" w:rsidRDefault="00287C99"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r>
        <w:rPr>
          <w:b/>
          <w:noProof/>
        </w:rPr>
        <w:drawing>
          <wp:anchor distT="0" distB="0" distL="114300" distR="114300" simplePos="0" relativeHeight="251669504" behindDoc="0" locked="0" layoutInCell="1" allowOverlap="1" wp14:anchorId="7BD59B8F" wp14:editId="028F6771">
            <wp:simplePos x="0" y="0"/>
            <wp:positionH relativeFrom="column">
              <wp:posOffset>100330</wp:posOffset>
            </wp:positionH>
            <wp:positionV relativeFrom="paragraph">
              <wp:posOffset>52070</wp:posOffset>
            </wp:positionV>
            <wp:extent cx="3026410" cy="1979447"/>
            <wp:effectExtent l="0" t="0" r="2540" b="1905"/>
            <wp:wrapNone/>
            <wp:docPr id="1" name="Grafik 1" descr="Ein Bild, das Insek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Insekt, draußen enthält.&#10;&#10;Automatisch generierte Beschreibung"/>
                    <pic:cNvPicPr/>
                  </pic:nvPicPr>
                  <pic:blipFill rotWithShape="1">
                    <a:blip r:embed="rId17" cstate="print">
                      <a:extLst>
                        <a:ext uri="{28A0092B-C50C-407E-A947-70E740481C1C}">
                          <a14:useLocalDpi xmlns:a14="http://schemas.microsoft.com/office/drawing/2010/main" val="0"/>
                        </a:ext>
                      </a:extLst>
                    </a:blip>
                    <a:srcRect t="20358" b="14236"/>
                    <a:stretch/>
                  </pic:blipFill>
                  <pic:spPr bwMode="auto">
                    <a:xfrm>
                      <a:off x="0" y="0"/>
                      <a:ext cx="3026410" cy="19794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90206" w14:textId="6BFFEC26" w:rsidR="00522B72" w:rsidRDefault="00522B72"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p>
    <w:p w14:paraId="7ED25FCE" w14:textId="5CE9A57F" w:rsidR="00A91245" w:rsidRDefault="00A91245"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p>
    <w:p w14:paraId="0A7EE244" w14:textId="5C5893D9" w:rsidR="006C190E" w:rsidRDefault="006C190E"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p>
    <w:p w14:paraId="4D2CC213" w14:textId="491E2F5D" w:rsidR="006C190E" w:rsidRDefault="006C190E"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p>
    <w:p w14:paraId="260BE22C" w14:textId="30F06E3A" w:rsidR="006C190E" w:rsidRDefault="006C190E"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pPr>
    </w:p>
    <w:p w14:paraId="58CC24A2" w14:textId="2AA651D7" w:rsidR="006C190E" w:rsidRPr="006C190E" w:rsidRDefault="006C190E" w:rsidP="006C190E">
      <w:pPr>
        <w:pBdr>
          <w:top w:val="single" w:sz="12" w:space="1" w:color="ED7D31" w:themeColor="accent2"/>
          <w:left w:val="single" w:sz="12" w:space="23" w:color="ED7D31" w:themeColor="accent2"/>
          <w:bottom w:val="single" w:sz="12" w:space="1" w:color="ED7D31" w:themeColor="accent2"/>
          <w:right w:val="single" w:sz="12" w:space="4" w:color="ED7D31" w:themeColor="accent2"/>
        </w:pBdr>
        <w:rPr>
          <w:sz w:val="20"/>
          <w:szCs w:val="20"/>
          <w:lang w:val="en-GB"/>
        </w:rPr>
      </w:pPr>
      <w:r w:rsidRPr="006C190E">
        <w:br/>
      </w:r>
      <w:r w:rsidRPr="006C190E">
        <w:rPr>
          <w:sz w:val="20"/>
          <w:szCs w:val="20"/>
        </w:rPr>
        <w:t xml:space="preserve">     </w:t>
      </w:r>
      <w:r w:rsidRPr="006C190E">
        <w:rPr>
          <w:sz w:val="20"/>
          <w:szCs w:val="20"/>
          <w:lang w:val="en-GB"/>
        </w:rPr>
        <w:t>Bilder: Marline Gmelin, Tanja Fritz,</w:t>
      </w:r>
      <w:r>
        <w:rPr>
          <w:sz w:val="20"/>
          <w:szCs w:val="20"/>
          <w:lang w:val="en-GB"/>
        </w:rPr>
        <w:t xml:space="preserve"> </w:t>
      </w:r>
      <w:r w:rsidRPr="006C190E">
        <w:rPr>
          <w:sz w:val="20"/>
          <w:szCs w:val="20"/>
          <w:lang w:val="en-GB"/>
        </w:rPr>
        <w:t>Claude Salafia-Mueller</w:t>
      </w:r>
    </w:p>
    <w:sectPr w:rsidR="006C190E" w:rsidRPr="006C190E" w:rsidSect="006C190E">
      <w:pgSz w:w="11906" w:h="16838"/>
      <w:pgMar w:top="709"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2E"/>
    <w:rsid w:val="00013AA9"/>
    <w:rsid w:val="00066AD9"/>
    <w:rsid w:val="0007579A"/>
    <w:rsid w:val="001618FE"/>
    <w:rsid w:val="0024640B"/>
    <w:rsid w:val="00287C99"/>
    <w:rsid w:val="002A66F7"/>
    <w:rsid w:val="0030270F"/>
    <w:rsid w:val="0034445F"/>
    <w:rsid w:val="00360C96"/>
    <w:rsid w:val="00522B72"/>
    <w:rsid w:val="0062291A"/>
    <w:rsid w:val="00665EAA"/>
    <w:rsid w:val="0069004C"/>
    <w:rsid w:val="006C190E"/>
    <w:rsid w:val="0070247A"/>
    <w:rsid w:val="00735BFC"/>
    <w:rsid w:val="00783E55"/>
    <w:rsid w:val="007C2371"/>
    <w:rsid w:val="007D0EF2"/>
    <w:rsid w:val="007F5682"/>
    <w:rsid w:val="008D1100"/>
    <w:rsid w:val="00963BF6"/>
    <w:rsid w:val="00A24E61"/>
    <w:rsid w:val="00A91245"/>
    <w:rsid w:val="00AD5E38"/>
    <w:rsid w:val="00B15E1F"/>
    <w:rsid w:val="00B26318"/>
    <w:rsid w:val="00B35791"/>
    <w:rsid w:val="00BE5C07"/>
    <w:rsid w:val="00C67E31"/>
    <w:rsid w:val="00D50AB5"/>
    <w:rsid w:val="00DA4A72"/>
    <w:rsid w:val="00E10A1F"/>
    <w:rsid w:val="00E70763"/>
    <w:rsid w:val="00EC482E"/>
    <w:rsid w:val="00ED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B324"/>
  <w15:chartTrackingRefBased/>
  <w15:docId w15:val="{AA3C817B-3780-4080-88CD-DB667935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48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Boergerding</dc:creator>
  <cp:keywords/>
  <dc:description/>
  <cp:lastModifiedBy>Margret Boergerding</cp:lastModifiedBy>
  <cp:revision>28</cp:revision>
  <cp:lastPrinted>2021-03-21T08:40:00Z</cp:lastPrinted>
  <dcterms:created xsi:type="dcterms:W3CDTF">2021-03-02T09:40:00Z</dcterms:created>
  <dcterms:modified xsi:type="dcterms:W3CDTF">2021-03-21T08:43:00Z</dcterms:modified>
</cp:coreProperties>
</file>